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23" w:rsidRDefault="00404223" w:rsidP="00404223">
      <w:pPr>
        <w:spacing w:after="160" w:line="256" w:lineRule="auto"/>
        <w:rPr>
          <w:b/>
          <w:bCs/>
        </w:rPr>
      </w:pPr>
    </w:p>
    <w:p w:rsidR="00404223" w:rsidRPr="001A77D3" w:rsidRDefault="00404223" w:rsidP="0040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D3">
        <w:rPr>
          <w:rFonts w:ascii="Times New Roman" w:hAnsi="Times New Roman" w:cs="Times New Roman"/>
          <w:b/>
          <w:spacing w:val="80"/>
          <w:sz w:val="24"/>
          <w:szCs w:val="24"/>
        </w:rPr>
        <w:t xml:space="preserve">ДОГОВОР </w:t>
      </w:r>
      <w:proofErr w:type="gramStart"/>
      <w:r w:rsidRPr="001A77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A77D3">
        <w:rPr>
          <w:rFonts w:ascii="Times New Roman" w:hAnsi="Times New Roman" w:cs="Times New Roman"/>
          <w:b/>
          <w:sz w:val="24"/>
          <w:szCs w:val="24"/>
        </w:rPr>
        <w:t xml:space="preserve"> О Д Р Я Д А </w:t>
      </w:r>
      <w:r w:rsidRPr="00370050">
        <w:rPr>
          <w:rFonts w:ascii="Times New Roman" w:hAnsi="Times New Roman" w:cs="Times New Roman"/>
          <w:b/>
          <w:sz w:val="24"/>
          <w:szCs w:val="24"/>
        </w:rPr>
        <w:t>№</w:t>
      </w:r>
      <w:r w:rsidR="00BB27F4" w:rsidRPr="00370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0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3F56" w:rsidRPr="003700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4EA8" w:rsidRPr="00370050">
        <w:rPr>
          <w:rFonts w:ascii="Times New Roman" w:hAnsi="Times New Roman" w:cs="Times New Roman"/>
          <w:b/>
          <w:sz w:val="24"/>
          <w:szCs w:val="24"/>
        </w:rPr>
        <w:t>/</w:t>
      </w:r>
      <w:r w:rsidR="009D3CDC">
        <w:rPr>
          <w:rFonts w:ascii="Times New Roman" w:hAnsi="Times New Roman" w:cs="Times New Roman"/>
          <w:b/>
          <w:sz w:val="24"/>
          <w:szCs w:val="24"/>
        </w:rPr>
        <w:t>19</w:t>
      </w:r>
    </w:p>
    <w:p w:rsidR="00404223" w:rsidRDefault="00404223" w:rsidP="0040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D3">
        <w:rPr>
          <w:rFonts w:ascii="Times New Roman" w:hAnsi="Times New Roman" w:cs="Times New Roman"/>
          <w:b/>
          <w:sz w:val="24"/>
          <w:szCs w:val="24"/>
        </w:rPr>
        <w:t>на выполнение работ по капитальному ремонту</w:t>
      </w:r>
    </w:p>
    <w:p w:rsidR="00406F1A" w:rsidRPr="001A77D3" w:rsidRDefault="00406F1A" w:rsidP="0040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7D3">
        <w:rPr>
          <w:rFonts w:ascii="Times New Roman" w:hAnsi="Times New Roman" w:cs="Times New Roman"/>
          <w:sz w:val="24"/>
          <w:szCs w:val="24"/>
        </w:rPr>
        <w:t xml:space="preserve">г. Рыбинск                                          </w:t>
      </w:r>
      <w:r w:rsidR="00406F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6F1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6F1A">
        <w:rPr>
          <w:rFonts w:ascii="Times New Roman" w:hAnsi="Times New Roman" w:cs="Times New Roman"/>
          <w:sz w:val="24"/>
          <w:szCs w:val="24"/>
        </w:rPr>
        <w:t>«</w:t>
      </w:r>
      <w:r w:rsidR="008E3F56">
        <w:rPr>
          <w:rFonts w:ascii="Times New Roman" w:hAnsi="Times New Roman" w:cs="Times New Roman"/>
          <w:sz w:val="24"/>
          <w:szCs w:val="24"/>
        </w:rPr>
        <w:t>__</w:t>
      </w:r>
      <w:r w:rsidR="00406F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F5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 xml:space="preserve"> 201</w:t>
      </w:r>
      <w:r w:rsidR="009D3CDC"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6F1A" w:rsidRDefault="00406F1A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050" w:rsidRPr="001A77D3" w:rsidRDefault="00370050" w:rsidP="00370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787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694787">
        <w:rPr>
          <w:rFonts w:ascii="Times New Roman" w:hAnsi="Times New Roman"/>
          <w:sz w:val="24"/>
          <w:szCs w:val="24"/>
        </w:rPr>
        <w:t>, именуемый в дальнейшем «Заказчик», действующего на основании решения общего собрания собственников (Протокол № __ от «__» _______________ 201</w:t>
      </w:r>
      <w:r w:rsidR="009D3CDC">
        <w:rPr>
          <w:rFonts w:ascii="Times New Roman" w:hAnsi="Times New Roman"/>
          <w:sz w:val="24"/>
          <w:szCs w:val="24"/>
        </w:rPr>
        <w:t>9</w:t>
      </w:r>
      <w:r w:rsidRPr="00694787">
        <w:rPr>
          <w:rFonts w:ascii="Times New Roman" w:hAnsi="Times New Roman"/>
          <w:sz w:val="24"/>
          <w:szCs w:val="24"/>
        </w:rPr>
        <w:t xml:space="preserve">г. внеочередного общего собрания собственников </w:t>
      </w:r>
      <w:r>
        <w:rPr>
          <w:rFonts w:ascii="Times New Roman" w:hAnsi="Times New Roman"/>
          <w:sz w:val="24"/>
          <w:szCs w:val="24"/>
        </w:rPr>
        <w:t>помещений в многоквартирном дом,</w:t>
      </w:r>
      <w:r w:rsidRPr="00F34C77">
        <w:rPr>
          <w:rFonts w:ascii="Times New Roman" w:hAnsi="Times New Roman"/>
          <w:sz w:val="24"/>
          <w:szCs w:val="24"/>
        </w:rPr>
        <w:t xml:space="preserve"> </w:t>
      </w:r>
      <w:r w:rsidRPr="00694787">
        <w:rPr>
          <w:rFonts w:ascii="Times New Roman" w:hAnsi="Times New Roman"/>
          <w:sz w:val="24"/>
          <w:szCs w:val="24"/>
        </w:rPr>
        <w:t>расположенном по адресу:</w:t>
      </w:r>
      <w:proofErr w:type="gramEnd"/>
      <w:r w:rsidRPr="006947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787">
        <w:rPr>
          <w:rFonts w:ascii="Times New Roman" w:hAnsi="Times New Roman"/>
          <w:sz w:val="24"/>
          <w:szCs w:val="24"/>
        </w:rPr>
        <w:t xml:space="preserve">Ярославская область, город Рыбинск, </w:t>
      </w:r>
      <w:r>
        <w:rPr>
          <w:rFonts w:ascii="Times New Roman" w:hAnsi="Times New Roman"/>
          <w:sz w:val="24"/>
          <w:szCs w:val="24"/>
        </w:rPr>
        <w:t>_______________,</w:t>
      </w:r>
      <w:r w:rsidRPr="00694787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___</w:t>
      </w:r>
      <w:r w:rsidRPr="00694787">
        <w:rPr>
          <w:rFonts w:ascii="Times New Roman" w:hAnsi="Times New Roman"/>
          <w:sz w:val="24"/>
          <w:szCs w:val="24"/>
        </w:rPr>
        <w:t xml:space="preserve"> проводимого в форме очного голосования «__» _________201</w:t>
      </w:r>
      <w:r w:rsidR="009D3CDC">
        <w:rPr>
          <w:rFonts w:ascii="Times New Roman" w:hAnsi="Times New Roman"/>
          <w:sz w:val="24"/>
          <w:szCs w:val="24"/>
        </w:rPr>
        <w:t>9</w:t>
      </w:r>
      <w:r w:rsidRPr="00694787">
        <w:rPr>
          <w:rFonts w:ascii="Times New Roman" w:hAnsi="Times New Roman"/>
          <w:sz w:val="24"/>
          <w:szCs w:val="24"/>
        </w:rPr>
        <w:t xml:space="preserve"> г.), с одной стороны</w:t>
      </w:r>
      <w:r w:rsidRPr="003F78FD">
        <w:rPr>
          <w:rFonts w:ascii="Times New Roman" w:hAnsi="Times New Roman" w:cs="Times New Roman"/>
          <w:sz w:val="24"/>
          <w:szCs w:val="24"/>
        </w:rPr>
        <w:t>,</w:t>
      </w:r>
      <w:r w:rsidRPr="001A77D3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CDC">
        <w:rPr>
          <w:rFonts w:ascii="Times New Roman" w:hAnsi="Times New Roman" w:cs="Times New Roman"/>
          <w:b/>
          <w:sz w:val="24"/>
          <w:szCs w:val="24"/>
        </w:rPr>
        <w:t xml:space="preserve"> ООО «Рыбинсклифт»</w:t>
      </w:r>
      <w:r w:rsidRPr="001A77D3">
        <w:rPr>
          <w:rFonts w:ascii="Times New Roman" w:hAnsi="Times New Roman" w:cs="Times New Roman"/>
          <w:sz w:val="24"/>
          <w:szCs w:val="24"/>
        </w:rPr>
        <w:t>,</w:t>
      </w:r>
      <w:r w:rsidRPr="001A7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</w:t>
      </w:r>
      <w:r w:rsidRPr="001A77D3">
        <w:rPr>
          <w:rFonts w:ascii="Times New Roman" w:hAnsi="Times New Roman" w:cs="Times New Roman"/>
          <w:bCs/>
          <w:color w:val="000000"/>
          <w:sz w:val="24"/>
          <w:szCs w:val="24"/>
        </w:rPr>
        <w:t>в лице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28080091"/>
          <w:placeholder>
            <w:docPart w:val="56FF32930DD64829940EEFE4FB4216E1"/>
          </w:placeholder>
        </w:sdtPr>
        <w:sdtContent>
          <w:r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 xml:space="preserve"> директора </w:t>
          </w:r>
        </w:sdtContent>
      </w:sdt>
      <w:r w:rsidRPr="001A77D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1A77D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sdt>
        <w:sdtPr>
          <w:rPr>
            <w:rFonts w:ascii="Times New Roman" w:hAnsi="Times New Roman" w:cs="Times New Roman"/>
            <w:sz w:val="24"/>
            <w:szCs w:val="24"/>
          </w:rPr>
          <w:id w:val="28080092"/>
          <w:placeholder>
            <w:docPart w:val="9FC5E3CF7F5A49F69048A1E55426052D"/>
          </w:placeholder>
        </w:sdtPr>
        <w:sdtContent>
          <w:r w:rsidRPr="001A77D3">
            <w:rPr>
              <w:rFonts w:ascii="Times New Roman" w:hAnsi="Times New Roman" w:cs="Times New Roman"/>
              <w:sz w:val="24"/>
              <w:szCs w:val="24"/>
            </w:rPr>
            <w:t>Устава</w:t>
          </w:r>
        </w:sdtContent>
      </w:sdt>
      <w:r w:rsidRPr="001A77D3">
        <w:rPr>
          <w:rFonts w:ascii="Times New Roman" w:hAnsi="Times New Roman" w:cs="Times New Roman"/>
          <w:sz w:val="24"/>
          <w:szCs w:val="24"/>
        </w:rPr>
        <w:t xml:space="preserve">, с другой стороны, в дальнейшем именуемые Стороны,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  <w:proofErr w:type="gramEnd"/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B1">
        <w:rPr>
          <w:rFonts w:ascii="Times New Roman" w:hAnsi="Times New Roman" w:cs="Times New Roman"/>
          <w:b/>
          <w:sz w:val="24"/>
          <w:szCs w:val="24"/>
        </w:rPr>
        <w:t>1.</w:t>
      </w:r>
      <w:r w:rsidRPr="005F3AB1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1.1.</w:t>
      </w:r>
      <w:r w:rsidRPr="001A77D3">
        <w:rPr>
          <w:rFonts w:ascii="Times New Roman" w:hAnsi="Times New Roman" w:cs="Times New Roman"/>
          <w:sz w:val="24"/>
          <w:szCs w:val="24"/>
        </w:rPr>
        <w:tab/>
        <w:t>Заказчик поручает, а Подрядчик принимает на себя обязательства выполнить работы по</w:t>
      </w:r>
      <w:r w:rsidRPr="001A77D3">
        <w:rPr>
          <w:rFonts w:ascii="Times New Roman" w:hAnsi="Times New Roman" w:cs="Times New Roman"/>
          <w:bCs/>
          <w:sz w:val="24"/>
          <w:szCs w:val="24"/>
        </w:rPr>
        <w:t xml:space="preserve"> капитальному ремонту общего имущества в многоквартирном доме   по адресу: Ярославская область,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Рыбинск, </w:t>
      </w:r>
      <w:r w:rsidR="0037005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8E3F5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370050">
        <w:rPr>
          <w:rFonts w:ascii="Times New Roman" w:hAnsi="Times New Roman" w:cs="Times New Roman"/>
          <w:bCs/>
          <w:sz w:val="24"/>
          <w:szCs w:val="24"/>
        </w:rPr>
        <w:t>_______</w:t>
      </w:r>
      <w:r w:rsidRPr="001A77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Виды </w:t>
      </w:r>
      <w:proofErr w:type="spellStart"/>
      <w:r w:rsidRPr="005F3AB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</w:t>
      </w:r>
      <w:r w:rsidR="009D3CDC">
        <w:rPr>
          <w:rFonts w:ascii="Times New Roman" w:hAnsi="Times New Roman" w:cs="Times New Roman"/>
          <w:b/>
          <w:bCs/>
          <w:sz w:val="24"/>
          <w:szCs w:val="24"/>
          <w:u w:val="single"/>
        </w:rPr>
        <w:t>:______________________________</w:t>
      </w:r>
      <w:proofErr w:type="spellEnd"/>
      <w:r w:rsidRPr="00370050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1.2.</w:t>
      </w:r>
      <w:r w:rsidRPr="001A77D3">
        <w:rPr>
          <w:rFonts w:ascii="Times New Roman" w:hAnsi="Times New Roman" w:cs="Times New Roman"/>
          <w:sz w:val="24"/>
          <w:szCs w:val="24"/>
        </w:rPr>
        <w:tab/>
        <w:t>Объем выполняемых работ определяется сметной документацией (приложение 1) .</w:t>
      </w:r>
    </w:p>
    <w:p w:rsidR="00094EA8" w:rsidRPr="001A77D3" w:rsidRDefault="00404223" w:rsidP="00094E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bCs/>
          <w:sz w:val="24"/>
          <w:szCs w:val="24"/>
        </w:rPr>
        <w:t>1.3.</w:t>
      </w:r>
      <w:r w:rsidRPr="001A77D3">
        <w:rPr>
          <w:rFonts w:ascii="Times New Roman" w:hAnsi="Times New Roman" w:cs="Times New Roman"/>
          <w:bCs/>
          <w:sz w:val="24"/>
          <w:szCs w:val="24"/>
        </w:rPr>
        <w:tab/>
        <w:t>Цена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говора </w:t>
      </w:r>
      <w:r w:rsidRPr="008028CF">
        <w:rPr>
          <w:rFonts w:ascii="Times New Roman" w:hAnsi="Times New Roman" w:cs="Times New Roman"/>
          <w:bCs/>
          <w:sz w:val="24"/>
          <w:szCs w:val="24"/>
        </w:rPr>
        <w:t>составляет</w:t>
      </w:r>
      <w:proofErr w:type="gramStart"/>
      <w:r w:rsidRPr="0080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050">
        <w:rPr>
          <w:rFonts w:ascii="Times New Roman" w:hAnsi="Times New Roman" w:cs="Times New Roman"/>
          <w:sz w:val="24"/>
          <w:szCs w:val="24"/>
        </w:rPr>
        <w:t>__________________</w:t>
      </w:r>
      <w:r w:rsidR="005B0EC0" w:rsidRPr="008028CF">
        <w:rPr>
          <w:rFonts w:ascii="Times New Roman" w:hAnsi="Times New Roman" w:cs="Times New Roman"/>
          <w:sz w:val="24"/>
          <w:szCs w:val="24"/>
        </w:rPr>
        <w:t xml:space="preserve"> </w:t>
      </w:r>
      <w:r w:rsidRPr="008028CF">
        <w:rPr>
          <w:rFonts w:ascii="Times New Roman" w:hAnsi="Times New Roman" w:cs="Times New Roman"/>
          <w:bCs/>
          <w:sz w:val="24"/>
          <w:szCs w:val="24"/>
        </w:rPr>
        <w:t>(</w:t>
      </w:r>
      <w:r w:rsidR="00370050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1A7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4EA8">
        <w:rPr>
          <w:rFonts w:ascii="Times New Roman" w:hAnsi="Times New Roman" w:cs="Times New Roman"/>
          <w:bCs/>
          <w:sz w:val="24"/>
          <w:szCs w:val="24"/>
        </w:rPr>
        <w:t xml:space="preserve">Без НДС </w:t>
      </w:r>
      <w:r w:rsidR="00094EA8">
        <w:rPr>
          <w:rFonts w:ascii="Times New Roman" w:hAnsi="Times New Roman" w:cs="Times New Roman"/>
        </w:rPr>
        <w:t>(предприятие применяет упрощенную форму налогообложения).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bCs/>
          <w:sz w:val="24"/>
          <w:szCs w:val="24"/>
        </w:rPr>
        <w:t>1.4.</w:t>
      </w:r>
      <w:r w:rsidRPr="001A77D3">
        <w:rPr>
          <w:rFonts w:ascii="Times New Roman" w:hAnsi="Times New Roman" w:cs="Times New Roman"/>
          <w:bCs/>
          <w:sz w:val="24"/>
          <w:szCs w:val="24"/>
        </w:rPr>
        <w:tab/>
        <w:t>Указанная в пункте 1.3 цена Договора определена на весь срок исполнения Договора.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стоимость материалов и оборудования, все расходы, которые могут возникнуть у Подрядчика при выполнении работ, а также расходы на перевозку, страхование, уплату налогов, сборов и других обязательных платежей, предусмотренных действующим законодательством Российской Федерации. 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B1">
        <w:rPr>
          <w:rFonts w:ascii="Times New Roman" w:hAnsi="Times New Roman" w:cs="Times New Roman"/>
          <w:b/>
          <w:sz w:val="24"/>
          <w:szCs w:val="24"/>
        </w:rPr>
        <w:t>2.</w:t>
      </w:r>
      <w:r w:rsidRPr="005F3AB1">
        <w:rPr>
          <w:rFonts w:ascii="Times New Roman" w:hAnsi="Times New Roman" w:cs="Times New Roman"/>
          <w:b/>
          <w:sz w:val="24"/>
          <w:szCs w:val="24"/>
        </w:rPr>
        <w:tab/>
        <w:t>ПОРЯДОК ОПЛАТЫ РАБОТ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2.1.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Оплата работ по Договору осуществляется в </w:t>
      </w:r>
      <w:r w:rsidR="00151E0D">
        <w:rPr>
          <w:rFonts w:ascii="Times New Roman" w:hAnsi="Times New Roman" w:cs="Times New Roman"/>
          <w:sz w:val="24"/>
          <w:szCs w:val="24"/>
        </w:rPr>
        <w:t>3 этапа</w:t>
      </w:r>
      <w:r w:rsidRPr="001A77D3">
        <w:rPr>
          <w:rFonts w:ascii="Times New Roman" w:hAnsi="Times New Roman" w:cs="Times New Roman"/>
          <w:sz w:val="24"/>
          <w:szCs w:val="24"/>
        </w:rPr>
        <w:t>:</w:t>
      </w:r>
    </w:p>
    <w:p w:rsidR="00404223" w:rsidRDefault="00151E0D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1E0D">
        <w:rPr>
          <w:rFonts w:ascii="Times New Roman" w:hAnsi="Times New Roman" w:cs="Times New Roman"/>
          <w:b/>
          <w:sz w:val="24"/>
          <w:szCs w:val="24"/>
        </w:rPr>
        <w:t>1 этап</w:t>
      </w:r>
      <w:r w:rsidR="00404223" w:rsidRPr="001A77D3">
        <w:rPr>
          <w:rFonts w:ascii="Times New Roman" w:hAnsi="Times New Roman" w:cs="Times New Roman"/>
          <w:sz w:val="24"/>
          <w:szCs w:val="24"/>
        </w:rPr>
        <w:t xml:space="preserve"> авансовый платеж в размере 30 % от стоимости, указанной в пункте 1.3 Договора</w:t>
      </w:r>
      <w:r w:rsidR="00404223">
        <w:rPr>
          <w:rFonts w:ascii="Times New Roman" w:hAnsi="Times New Roman" w:cs="Times New Roman"/>
          <w:sz w:val="24"/>
          <w:szCs w:val="24"/>
        </w:rPr>
        <w:t>, что составляет</w:t>
      </w:r>
      <w:proofErr w:type="gramStart"/>
      <w:r w:rsidR="00404223">
        <w:rPr>
          <w:rFonts w:ascii="Times New Roman" w:hAnsi="Times New Roman" w:cs="Times New Roman"/>
          <w:sz w:val="24"/>
          <w:szCs w:val="24"/>
        </w:rPr>
        <w:t xml:space="preserve"> </w:t>
      </w:r>
      <w:r w:rsidR="00370050">
        <w:rPr>
          <w:rFonts w:ascii="Times New Roman" w:hAnsi="Times New Roman" w:cs="Times New Roman"/>
          <w:sz w:val="24"/>
          <w:szCs w:val="24"/>
        </w:rPr>
        <w:t>______________</w:t>
      </w:r>
      <w:r w:rsidR="00404223" w:rsidRPr="00094EA8">
        <w:rPr>
          <w:rFonts w:ascii="Times New Roman" w:hAnsi="Times New Roman" w:cs="Times New Roman"/>
          <w:sz w:val="24"/>
          <w:szCs w:val="24"/>
        </w:rPr>
        <w:t xml:space="preserve"> (</w:t>
      </w:r>
      <w:r w:rsidR="0037005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04223" w:rsidRPr="00094E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04223" w:rsidRPr="00094EA8">
        <w:rPr>
          <w:rFonts w:ascii="Times New Roman" w:hAnsi="Times New Roman" w:cs="Times New Roman"/>
          <w:sz w:val="24"/>
          <w:szCs w:val="24"/>
        </w:rPr>
        <w:t>рубл</w:t>
      </w:r>
      <w:r w:rsidR="008E3F56">
        <w:rPr>
          <w:rFonts w:ascii="Times New Roman" w:hAnsi="Times New Roman" w:cs="Times New Roman"/>
          <w:sz w:val="24"/>
          <w:szCs w:val="24"/>
        </w:rPr>
        <w:t>я</w:t>
      </w:r>
      <w:r w:rsidR="00404223" w:rsidRPr="00094EA8">
        <w:rPr>
          <w:rFonts w:ascii="Times New Roman" w:hAnsi="Times New Roman" w:cs="Times New Roman"/>
          <w:sz w:val="24"/>
          <w:szCs w:val="24"/>
        </w:rPr>
        <w:t xml:space="preserve"> </w:t>
      </w:r>
      <w:r w:rsidR="00370050">
        <w:rPr>
          <w:rFonts w:ascii="Times New Roman" w:hAnsi="Times New Roman" w:cs="Times New Roman"/>
          <w:sz w:val="24"/>
          <w:szCs w:val="24"/>
        </w:rPr>
        <w:t>____</w:t>
      </w:r>
      <w:r w:rsidR="00404223" w:rsidRPr="00094EA8">
        <w:rPr>
          <w:rFonts w:ascii="Times New Roman" w:hAnsi="Times New Roman" w:cs="Times New Roman"/>
          <w:sz w:val="24"/>
          <w:szCs w:val="24"/>
        </w:rPr>
        <w:t xml:space="preserve"> копе</w:t>
      </w:r>
      <w:r w:rsidR="005B0EC0" w:rsidRPr="00094EA8">
        <w:rPr>
          <w:rFonts w:ascii="Times New Roman" w:hAnsi="Times New Roman" w:cs="Times New Roman"/>
          <w:sz w:val="24"/>
          <w:szCs w:val="24"/>
        </w:rPr>
        <w:t>е</w:t>
      </w:r>
      <w:r w:rsidR="00404223" w:rsidRPr="00094EA8">
        <w:rPr>
          <w:rFonts w:ascii="Times New Roman" w:hAnsi="Times New Roman" w:cs="Times New Roman"/>
          <w:sz w:val="24"/>
          <w:szCs w:val="24"/>
        </w:rPr>
        <w:t>к.</w:t>
      </w:r>
      <w:r w:rsidR="00404223" w:rsidRPr="001A77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1E0D" w:rsidRDefault="00151E0D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1E0D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>оплачивается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50" w:rsidRPr="00370050">
        <w:rPr>
          <w:rFonts w:ascii="Times New Roman" w:hAnsi="Times New Roman" w:cs="Times New Roman"/>
          <w:sz w:val="24"/>
          <w:szCs w:val="24"/>
        </w:rPr>
        <w:t>_______________</w:t>
      </w:r>
      <w:r w:rsidRPr="00370050">
        <w:rPr>
          <w:rFonts w:ascii="Times New Roman" w:hAnsi="Times New Roman" w:cs="Times New Roman"/>
          <w:sz w:val="24"/>
          <w:szCs w:val="24"/>
        </w:rPr>
        <w:t xml:space="preserve"> </w:t>
      </w:r>
      <w:r w:rsidR="004C741F" w:rsidRPr="00370050">
        <w:rPr>
          <w:rFonts w:ascii="Times New Roman" w:hAnsi="Times New Roman" w:cs="Times New Roman"/>
          <w:sz w:val="24"/>
          <w:szCs w:val="24"/>
        </w:rPr>
        <w:t>(</w:t>
      </w:r>
      <w:r w:rsidR="00370050" w:rsidRPr="0037005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700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70050">
        <w:rPr>
          <w:rFonts w:ascii="Times New Roman" w:hAnsi="Times New Roman" w:cs="Times New Roman"/>
          <w:sz w:val="24"/>
          <w:szCs w:val="24"/>
        </w:rPr>
        <w:t>рубл</w:t>
      </w:r>
      <w:r w:rsidR="00231F04" w:rsidRPr="00370050">
        <w:rPr>
          <w:rFonts w:ascii="Times New Roman" w:hAnsi="Times New Roman" w:cs="Times New Roman"/>
          <w:sz w:val="24"/>
          <w:szCs w:val="24"/>
        </w:rPr>
        <w:t xml:space="preserve">ей </w:t>
      </w:r>
      <w:r w:rsidR="00370050" w:rsidRPr="00370050">
        <w:rPr>
          <w:rFonts w:ascii="Times New Roman" w:hAnsi="Times New Roman" w:cs="Times New Roman"/>
          <w:sz w:val="24"/>
          <w:szCs w:val="24"/>
        </w:rPr>
        <w:t>____</w:t>
      </w:r>
      <w:r w:rsidR="00370050">
        <w:rPr>
          <w:rFonts w:ascii="Times New Roman" w:hAnsi="Times New Roman" w:cs="Times New Roman"/>
          <w:sz w:val="24"/>
          <w:szCs w:val="24"/>
        </w:rPr>
        <w:t>_</w:t>
      </w:r>
      <w:r w:rsidRPr="00370050">
        <w:rPr>
          <w:rFonts w:ascii="Times New Roman" w:hAnsi="Times New Roman" w:cs="Times New Roman"/>
          <w:sz w:val="24"/>
          <w:szCs w:val="24"/>
        </w:rPr>
        <w:t xml:space="preserve"> копеек,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 xml:space="preserve">по факту качественно выполненных объемов работ путем перечисления денежных средств на расчетный счет Подрядчика на основании Актов о приемке выполненных работ по форме КС-2, Справок о стоимости выполненных работ и затрат по форме КС-3, не позднее 5-ти рабочих дней с момента сдачи результата работ Заказчику. </w:t>
      </w: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2.2. Заказчик оставляет за собой право не принимать к оплате выполненные объемы работ, до устранения замечаний по их качеству. Оплата производится после устранения всех замечаний.</w:t>
      </w:r>
    </w:p>
    <w:p w:rsidR="00E4247C" w:rsidRDefault="00E4247C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F11" w:rsidRPr="001A77D3" w:rsidRDefault="00690F11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4223" w:rsidRPr="001A77D3" w:rsidRDefault="00404223" w:rsidP="007B41E6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F3AB1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5F3AB1">
        <w:rPr>
          <w:rFonts w:ascii="Times New Roman" w:hAnsi="Times New Roman" w:cs="Times New Roman"/>
          <w:b/>
          <w:iCs/>
          <w:sz w:val="24"/>
          <w:szCs w:val="24"/>
        </w:rPr>
        <w:tab/>
        <w:t>СРОКИ ВЫПОЛНЕНИЯ РАБОТ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3.1.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Датой начала выполнения работ является </w:t>
      </w:r>
      <w:r w:rsidRPr="007715C1">
        <w:rPr>
          <w:rFonts w:ascii="Times New Roman" w:hAnsi="Times New Roman" w:cs="Times New Roman"/>
          <w:sz w:val="24"/>
          <w:szCs w:val="24"/>
        </w:rPr>
        <w:t>дата подписания договора.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3.2.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Дата окончания выполнения </w:t>
      </w:r>
      <w:r>
        <w:rPr>
          <w:rFonts w:ascii="Times New Roman" w:hAnsi="Times New Roman" w:cs="Times New Roman"/>
          <w:sz w:val="24"/>
          <w:szCs w:val="24"/>
        </w:rPr>
        <w:t>работ: «</w:t>
      </w:r>
      <w:r w:rsidR="009D3C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D3CDC">
        <w:rPr>
          <w:rFonts w:ascii="Times New Roman" w:hAnsi="Times New Roman" w:cs="Times New Roman"/>
          <w:sz w:val="24"/>
          <w:szCs w:val="24"/>
        </w:rPr>
        <w:t>_______________</w:t>
      </w:r>
      <w:r w:rsidR="004C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D3CDC"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3.3.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На момент заключения Договора дата начала и окончания работ является исходной для определения имущественных санкций в случаях нарушения сроков выполнения работ. </w:t>
      </w: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Подрядчик имеет право выполнить работы досрочно.</w:t>
      </w:r>
    </w:p>
    <w:p w:rsidR="009D3CDC" w:rsidRDefault="009D3CDC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CDC" w:rsidRPr="001A77D3" w:rsidRDefault="009D3CDC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      ПРАВА И ОБЯЗАННОСТИ СТОРОН</w:t>
      </w: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4.1.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Заказчик обязуется: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4.1.</w:t>
      </w:r>
      <w:r w:rsidR="000602F8"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Передать подлежащее ремонту </w:t>
      </w:r>
      <w:proofErr w:type="spellStart"/>
      <w:r w:rsidRPr="001A77D3">
        <w:rPr>
          <w:rFonts w:ascii="Times New Roman" w:hAnsi="Times New Roman" w:cs="Times New Roman"/>
          <w:sz w:val="24"/>
          <w:szCs w:val="24"/>
        </w:rPr>
        <w:t>общедомовое</w:t>
      </w:r>
      <w:proofErr w:type="spellEnd"/>
      <w:r w:rsidRPr="001A77D3">
        <w:rPr>
          <w:rFonts w:ascii="Times New Roman" w:hAnsi="Times New Roman" w:cs="Times New Roman"/>
          <w:sz w:val="24"/>
          <w:szCs w:val="24"/>
        </w:rPr>
        <w:t xml:space="preserve"> имущество Подрядчику в течение трех дней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Договора Сторонами.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4.1.</w:t>
      </w:r>
      <w:r w:rsidR="000602F8">
        <w:rPr>
          <w:rFonts w:ascii="Times New Roman" w:hAnsi="Times New Roman" w:cs="Times New Roman"/>
          <w:sz w:val="24"/>
          <w:szCs w:val="24"/>
        </w:rPr>
        <w:t>3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 осуществлении контроля над ходом и качеством работ, Заказчик не вправе вмешиваться в оперативно-хозяйственную деятельность Подрядчика.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4.1.</w:t>
      </w:r>
      <w:r w:rsidR="000602F8">
        <w:rPr>
          <w:rFonts w:ascii="Times New Roman" w:hAnsi="Times New Roman" w:cs="Times New Roman"/>
          <w:sz w:val="24"/>
          <w:szCs w:val="24"/>
        </w:rPr>
        <w:t>4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Организовать приемку и ввод в эксплуатацию объекта после капитального ремонта.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0602F8">
        <w:rPr>
          <w:rFonts w:ascii="Times New Roman" w:hAnsi="Times New Roman" w:cs="Times New Roman"/>
          <w:sz w:val="24"/>
          <w:szCs w:val="24"/>
        </w:rPr>
        <w:t>5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представления Подрядчиком, проверить Акты о приемке выполненных работ по форме КС-2, Справки о стоимости выполненных работ и затрат по форме КС-3 и подтвердить соответствие объемов и качества работ путем их подписания, а в случае несогласия направить Подрядчику мотивированный отказ от приемки выполненных работ в письменном виде. </w:t>
      </w:r>
      <w:proofErr w:type="gramEnd"/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4.1.</w:t>
      </w:r>
      <w:r w:rsidR="000602F8">
        <w:rPr>
          <w:rFonts w:ascii="Times New Roman" w:hAnsi="Times New Roman" w:cs="Times New Roman"/>
          <w:kern w:val="16"/>
          <w:sz w:val="24"/>
          <w:szCs w:val="24"/>
        </w:rPr>
        <w:t>6</w:t>
      </w:r>
      <w:r w:rsidRPr="001A77D3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 w:rsidRPr="001A77D3">
        <w:rPr>
          <w:rFonts w:ascii="Times New Roman" w:hAnsi="Times New Roman" w:cs="Times New Roman"/>
          <w:sz w:val="24"/>
          <w:szCs w:val="24"/>
        </w:rPr>
        <w:t xml:space="preserve">Выполнить в полном объеме все свои обязательства, предусмотренные в других статьях настоящего Договора.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4.2. Заказчик имеет право: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 xml:space="preserve">4.2.1. Отказаться от подтверждения выполненных работ в случае, если работы выполнены некачественно, без соблюдения требований </w:t>
      </w:r>
      <w:proofErr w:type="spellStart"/>
      <w:r w:rsidRPr="001A77D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77D3">
        <w:rPr>
          <w:rFonts w:ascii="Times New Roman" w:hAnsi="Times New Roman" w:cs="Times New Roman"/>
          <w:sz w:val="24"/>
          <w:szCs w:val="24"/>
        </w:rPr>
        <w:t>, ГОСТ и других нормативных документов.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4.2.2. Присутствовать на месте проведения работ для осуществления контроля над ходом и качеством выполняемых работ.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4.2.3. Требовать содействия со стороны Подрядчика в решении рабочих вопросов.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4.2.4. В пределах своей компетенции давать обязательные указания Подрядчику, в том числе требовать выполнения работ в полном соответствии с руководящими документами, запрещать Подрядчику применять не отвечающие нормативно-техническим актам недоброкачественные строительные материалы, детали и конструкции.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</w:t>
      </w:r>
      <w:r w:rsidRPr="001A77D3">
        <w:rPr>
          <w:rFonts w:ascii="Times New Roman" w:hAnsi="Times New Roman" w:cs="Times New Roman"/>
          <w:sz w:val="24"/>
          <w:szCs w:val="24"/>
        </w:rPr>
        <w:t>. Требовать от Подрядчика письменных разъяснений по вопросам, связанным с выполнением работ по Договору.</w:t>
      </w:r>
    </w:p>
    <w:p w:rsidR="0001584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Подрядчик обязуется: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Принять по акту объе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>ок, указанный в пункте 4.1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1A7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В счет стоимости работ, в пределах суммы, указанной в пункте 1.3.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 и передать результаты выполненных работ Заказчику.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Обеспечить качество выполнения всех работ в полном соответствии с условиями Договора и приложениями к нему, а также соблюдение требований действующих ГОСТ, </w:t>
      </w:r>
      <w:proofErr w:type="spellStart"/>
      <w:r w:rsidRPr="001A77D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77D3">
        <w:rPr>
          <w:rFonts w:ascii="Times New Roman" w:hAnsi="Times New Roman" w:cs="Times New Roman"/>
          <w:sz w:val="24"/>
          <w:szCs w:val="24"/>
        </w:rPr>
        <w:t xml:space="preserve">, ВСН и других нормативно-технических документов, обязательных при выполнении подрядных работ.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 Поставлять на рабочую площадку материалы, оборудование, изделия, иное, необходимое для выполнения работ по Договору, имущество,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 xml:space="preserve">На всех этапах выполнения работ должны быть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материалов, оборудования, изделий, иного, необходимого для выполнения работ по Договору, имущества. </w:t>
      </w:r>
      <w:proofErr w:type="gramEnd"/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Обеспечить режим работы в соответствии с нормативными актами, направленными на защиту тишины и покоя граждан.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Обеспечить в ходе выполнения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охране труда.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Содержать рабочую площадку и прилегающие участки свободными от отходов, накапливаемых в результате выполнения работ, и обеспечивать их своевременную уборку.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lastRenderedPageBreak/>
        <w:t>4.3.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Вывезти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с рабочей площадки строительный мусор до подписания Акта о приемке в эксплуатацию рабочей комиссией законченных работ по капитальному ремонту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 обнаружении обстоятельств,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последствий, которые могут быть вызваны обнаруженными обстоятельствами.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По первому требованию представителя Заказчика представлять всю необходимую информацию о ходе ремонтных работ.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Обеспечить представителю Заказчика необходимые условия для исполнения им своих обязанностей на объекте.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Обеспечить своевременное устранение недостатков, выявленных в ходе производства работ и в течение гарантийного срока эксплуатации объекта. Исправлять дефекты, допущенные при выполнении работ, за свой счет 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Самостоятельно согласовать порядок проведения работ с </w:t>
      </w:r>
      <w:r w:rsidRPr="001A77D3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организациями, </w:t>
      </w:r>
      <w:r w:rsidRPr="001A77D3">
        <w:rPr>
          <w:rFonts w:ascii="Times New Roman" w:hAnsi="Times New Roman" w:cs="Times New Roman"/>
          <w:sz w:val="24"/>
          <w:szCs w:val="24"/>
        </w:rPr>
        <w:t xml:space="preserve">производящими </w:t>
      </w:r>
      <w:r w:rsidRPr="001A77D3"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техническое обслуживание всех внутридомовых систем. 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В случае если в установленные Договором сроки, при выполнении работ, объекту или его части будет причинен ущерб или обнаружены утраты или повреждения Подрядчик обязан за свой счет устранить выявленные недостатки.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Немедленно, в письменной форме, известить Заказчика и до получения от него указаний приостановить работы при обнаружении: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- иных, независящих от Подрядчика обстоятельствах, угрожающих сохранности или качеству ремонтируемого Объекта, либо создающих невозможность завершения работ в срок, установленный Договором.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Пригласить Заказчика для приемки выполненных работ.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1A77D3">
        <w:rPr>
          <w:rFonts w:ascii="Times New Roman" w:hAnsi="Times New Roman" w:cs="Times New Roman"/>
          <w:sz w:val="24"/>
          <w:szCs w:val="24"/>
        </w:rPr>
        <w:t>Подрядчик имеет право: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4.4.1.</w:t>
      </w:r>
      <w:r w:rsidRPr="001A77D3">
        <w:rPr>
          <w:rFonts w:ascii="Times New Roman" w:hAnsi="Times New Roman" w:cs="Times New Roman"/>
          <w:sz w:val="24"/>
          <w:szCs w:val="24"/>
        </w:rPr>
        <w:tab/>
        <w:t>Не использовать в ходе осуществления работ материалы и оборудование или выполнять указания Заказчика, если это может привести к нарушению требований, обязательных для сторон по охране окружающей среды и безопасности выполняемых работ.</w:t>
      </w:r>
    </w:p>
    <w:p w:rsidR="00015843" w:rsidRPr="001A77D3" w:rsidRDefault="00015843" w:rsidP="00015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4.4.2. Требовать содействия со стороны Заказчика в решении рабочих вопросов.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РАБОТ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5.1.</w:t>
      </w:r>
      <w:r w:rsidRPr="001A77D3">
        <w:rPr>
          <w:rFonts w:ascii="Times New Roman" w:hAnsi="Times New Roman" w:cs="Times New Roman"/>
          <w:sz w:val="24"/>
          <w:szCs w:val="24"/>
        </w:rPr>
        <w:tab/>
        <w:t>Заказчик назначает лиц, ответственных со стороны Заказчика за выполнение</w:t>
      </w:r>
      <w:r w:rsidR="009D3CDC">
        <w:rPr>
          <w:rFonts w:ascii="Times New Roman" w:hAnsi="Times New Roman" w:cs="Times New Roman"/>
          <w:sz w:val="24"/>
          <w:szCs w:val="24"/>
        </w:rPr>
        <w:t>м</w:t>
      </w:r>
      <w:r w:rsidRPr="001A77D3">
        <w:rPr>
          <w:rFonts w:ascii="Times New Roman" w:hAnsi="Times New Roman" w:cs="Times New Roman"/>
          <w:sz w:val="24"/>
          <w:szCs w:val="24"/>
        </w:rPr>
        <w:t xml:space="preserve"> работ на объекте, которые от имени Заказчика проверяют объемы и качество выполненных работ и визируют Акты о приемке выполненных работ по форме КС-2, Справки о стоимости выполненных работ и затрат по форме КС-3 (далее – представитель Заказчика).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5.2.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Подрядчик назначает своего представителя, который представляет его интересы во взаимоотношениях с Заказчиком, обеспечивает выполнение работ Подрядчиком, ведение документации на объекте.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5.3.</w:t>
      </w:r>
      <w:r w:rsidRPr="001A77D3">
        <w:rPr>
          <w:rFonts w:ascii="Times New Roman" w:hAnsi="Times New Roman" w:cs="Times New Roman"/>
          <w:sz w:val="24"/>
          <w:szCs w:val="24"/>
        </w:rPr>
        <w:tab/>
        <w:t>Замена представителя Заказчика или Подрядчика, осуществляется с обязательным письменным уведомлением об этом соответствующей Стороны.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5.4.</w:t>
      </w:r>
      <w:r w:rsidRPr="001A77D3">
        <w:rPr>
          <w:rFonts w:ascii="Times New Roman" w:hAnsi="Times New Roman" w:cs="Times New Roman"/>
          <w:sz w:val="24"/>
          <w:szCs w:val="24"/>
        </w:rPr>
        <w:tab/>
        <w:t>Представители Заказчика выполняют следующие функции: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5.4.1.</w:t>
      </w:r>
      <w:r w:rsidRPr="001A77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соответствием работ, применяемых конструкций, изделий, материалов требованиям </w:t>
      </w:r>
      <w:proofErr w:type="spellStart"/>
      <w:r w:rsidRPr="001A77D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77D3">
        <w:rPr>
          <w:rFonts w:ascii="Times New Roman" w:hAnsi="Times New Roman" w:cs="Times New Roman"/>
          <w:sz w:val="24"/>
          <w:szCs w:val="24"/>
        </w:rPr>
        <w:t>, стандартов, технических условий и других нормативных документов;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5.4.2.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Принятие своевременных мер и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устранением выявленных дефектов в технической и сметной документации;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lastRenderedPageBreak/>
        <w:t>5.4.3.</w:t>
      </w:r>
      <w:r w:rsidRPr="001A77D3">
        <w:rPr>
          <w:rFonts w:ascii="Times New Roman" w:hAnsi="Times New Roman" w:cs="Times New Roman"/>
          <w:sz w:val="24"/>
          <w:szCs w:val="24"/>
        </w:rPr>
        <w:tab/>
        <w:t>Проверка наличия документов, удостоверяющих качество используемых Подрядчиком изделий и материалов (технических паспортов, сертификатов, и других документов);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5.4.4.</w:t>
      </w:r>
      <w:r w:rsidRPr="001A77D3">
        <w:rPr>
          <w:rFonts w:ascii="Times New Roman" w:hAnsi="Times New Roman" w:cs="Times New Roman"/>
          <w:sz w:val="24"/>
          <w:szCs w:val="24"/>
        </w:rPr>
        <w:tab/>
        <w:t>Проверка фактических объемов, качества и стоимости выполненных работ для расчета платежей Подрядчику и визирование Акта о приемке выполненных работ по форме КС-2;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5.4.5.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Участие в работе комиссии по приемке выполненных работ по капитальному ремонту.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5.5.</w:t>
      </w:r>
      <w:r w:rsidRPr="001A77D3">
        <w:rPr>
          <w:rFonts w:ascii="Times New Roman" w:hAnsi="Times New Roman" w:cs="Times New Roman"/>
          <w:sz w:val="24"/>
          <w:szCs w:val="24"/>
        </w:rPr>
        <w:tab/>
        <w:t>С целью выполнения функций, указанных в пункте 5.4, представитель Заказчика имеет право: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5.5.1.</w:t>
      </w:r>
      <w:r w:rsidRPr="001A77D3">
        <w:rPr>
          <w:rFonts w:ascii="Times New Roman" w:hAnsi="Times New Roman" w:cs="Times New Roman"/>
          <w:sz w:val="24"/>
          <w:szCs w:val="24"/>
        </w:rPr>
        <w:tab/>
        <w:t>Проводить совещания с Подрядчиком и участвовать в совещаниях, проводимых по инициативе Заказчика или Подрядчика;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5.5.2.</w:t>
      </w:r>
      <w:r w:rsidRPr="001A77D3">
        <w:rPr>
          <w:rFonts w:ascii="Times New Roman" w:hAnsi="Times New Roman" w:cs="Times New Roman"/>
          <w:sz w:val="24"/>
          <w:szCs w:val="24"/>
        </w:rPr>
        <w:tab/>
        <w:t>Давать в письменной форме замечания Подрядчику и требовать от него устранения указанных в замечаниях недостатков.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5.6.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5.7.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Все действия во исполнение настоящего Договора осуществляются Сторонами только в письменном виде.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5.8.</w:t>
      </w:r>
      <w:r w:rsidRPr="001A77D3">
        <w:rPr>
          <w:rFonts w:ascii="Times New Roman" w:hAnsi="Times New Roman" w:cs="Times New Roman"/>
          <w:sz w:val="24"/>
          <w:szCs w:val="24"/>
        </w:rPr>
        <w:tab/>
        <w:t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5.9.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5.10.</w:t>
      </w:r>
      <w:r w:rsidRPr="001A77D3">
        <w:rPr>
          <w:rFonts w:ascii="Times New Roman" w:hAnsi="Times New Roman" w:cs="Times New Roman"/>
          <w:sz w:val="24"/>
          <w:szCs w:val="24"/>
        </w:rPr>
        <w:tab/>
        <w:t>Результаты совместного обсуждения вопросов, связанных с работами, представителями Заказчика и Подрядчика, оформляются в виде протоколов совещаний.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СДАЧА И ПРИЕМКА РАБОТ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6.1.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Приемка результатов завершенных работ осуществляется в соответствии с ВСН 42-85(Р) – «Правила приемки в эксплуатацию законченных капитальным ремонтом жилых зданий», технической и проектно-сметной документацией, а также иными применимыми нормативными актами.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6.2.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Подрядчик за три дня до полного завершения работ на объекте обязан письменно уведомить Заказчика о готовности сдачи результата выполненных работ и необходимости приемки выполненных работ по Договору.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6.3.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Для проверки предоставленных Подрядчиком результатов, предусмотренных Договором, в части их соответствия условиям Договора Заказчик своими силами (или с привлечением экспертов) проводит экспертизу результатов работ в течение 5 (пяти) рабочих дней со дня получения от Подрядчика уведомления о готовности сдачи результата выполненных работ.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6.4.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Приемка выполненных работ осуществляется и оформляется в соответствии с условиями Договора. Подрядчик при предъявлении выполненных работ к приемке представляет Заказчику счет, Акт о приемке выполненных работ по форме КС-2, Справку о стоимости выполненных работ и затрат по форме КС-3</w:t>
      </w:r>
      <w:r>
        <w:rPr>
          <w:rFonts w:ascii="Times New Roman" w:hAnsi="Times New Roman" w:cs="Times New Roman"/>
          <w:sz w:val="24"/>
          <w:szCs w:val="24"/>
        </w:rPr>
        <w:t>, Акт приема объекта в эксплуатацию после капитального ремонта</w:t>
      </w:r>
      <w:r w:rsidRPr="001A77D3">
        <w:rPr>
          <w:rFonts w:ascii="Times New Roman" w:hAnsi="Times New Roman" w:cs="Times New Roman"/>
          <w:sz w:val="24"/>
          <w:szCs w:val="24"/>
        </w:rPr>
        <w:t>. Вышеуказанные документы для приемки работ оформляются Подрядчиком по фактически выполненным видам и объемам работ.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1A77D3">
        <w:rPr>
          <w:rFonts w:ascii="Times New Roman" w:hAnsi="Times New Roman" w:cs="Times New Roman"/>
          <w:sz w:val="24"/>
          <w:szCs w:val="24"/>
        </w:rPr>
        <w:t>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Приемка объекта в эксплуатацию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ГАРАНТИИ КАЧЕСТВА ПО СДАННЫМ РАБОТАМ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>Гарантии качества распространяются на все конструктивные элементы, инженерные системы и работы, выполненные Подрядчиком по Договору.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A77D3">
        <w:rPr>
          <w:rFonts w:ascii="Times New Roman" w:hAnsi="Times New Roman" w:cs="Times New Roman"/>
          <w:bCs/>
          <w:sz w:val="24"/>
          <w:szCs w:val="24"/>
        </w:rPr>
        <w:t>.2.</w:t>
      </w:r>
      <w:r w:rsidRPr="001A77D3">
        <w:rPr>
          <w:rFonts w:ascii="Times New Roman" w:hAnsi="Times New Roman" w:cs="Times New Roman"/>
          <w:bCs/>
          <w:sz w:val="24"/>
          <w:szCs w:val="24"/>
        </w:rPr>
        <w:tab/>
        <w:t>Гарантийный срок составляет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bCs/>
          <w:sz w:val="24"/>
          <w:szCs w:val="24"/>
        </w:rPr>
        <w:t xml:space="preserve">(два) года со дня подписания акта о приемке в эксплуатацию рабочей комиссией законченных работ по капитальному ремонту объекта, </w:t>
      </w:r>
      <w:r w:rsidRPr="001A77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Подрядчик не докажет, что дефекты произошли вследствие нормального износа объекта или его частей, или неправильной его эксплуатации.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77D3">
        <w:rPr>
          <w:rFonts w:ascii="Times New Roman" w:hAnsi="Times New Roman" w:cs="Times New Roman"/>
          <w:sz w:val="24"/>
          <w:szCs w:val="24"/>
        </w:rPr>
        <w:t>.3.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При обнаружении дефектов Заказчик должен письменно известить об этом Подрядчика. Подрядчик направляет своего представителя не позднее двух дней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извещения, а в случае выявления дефектов, ведущих к нарушению безопасности эксплуатации объекта и (или) убыткам - немедленно. Представители Сторон составляют акт, фиксирующий дефекты, и согласовывают порядок и сроки их устранения.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(Пять) рабочих дней. 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77D3">
        <w:rPr>
          <w:rFonts w:ascii="Times New Roman" w:hAnsi="Times New Roman" w:cs="Times New Roman"/>
          <w:sz w:val="24"/>
          <w:szCs w:val="24"/>
        </w:rPr>
        <w:t>.4.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 отказе Подрядчика от составления и (или) подписания акта обнаруженных дефектов Заказчик составляет односторонний акт.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77D3">
        <w:rPr>
          <w:rFonts w:ascii="Times New Roman" w:hAnsi="Times New Roman" w:cs="Times New Roman"/>
          <w:sz w:val="24"/>
          <w:szCs w:val="24"/>
        </w:rPr>
        <w:t>.5.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организацию за счет Подрядчика. 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ОТВЕТСТВЕННОСТЬ СТОРОН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>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1A77D3">
        <w:rPr>
          <w:rFonts w:ascii="Times New Roman" w:hAnsi="Times New Roman" w:cs="Times New Roman"/>
          <w:sz w:val="24"/>
          <w:szCs w:val="24"/>
        </w:rPr>
        <w:t xml:space="preserve">. До завершения работ по ремонту объекта Подрядчик несет ответственность за соблюдение необходимых мероприятий по технике безопасности, соблюдению норм экологической безопасности, пожарной безопасности и других норм безопасности, охране труда. 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ОБСТОЯТЕЛЬСТВА НЕПРЕОДОЛИМОЙ СИЛЫ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К обстоятельствам непреодолимой силы относятся землетрясения, пожары, наводнения, забастовки, изменения действующего законодательства, другие чрезвычайные обстоятельства, влияющие на исполнение обязательств по контракту, на которые Стороны не могут оказать влияния и за возникновение которых не несут ответственности.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>.2.</w:t>
      </w:r>
      <w:r w:rsidRPr="001A77D3">
        <w:rPr>
          <w:rFonts w:ascii="Times New Roman" w:hAnsi="Times New Roman" w:cs="Times New Roman"/>
          <w:sz w:val="24"/>
          <w:szCs w:val="24"/>
        </w:rPr>
        <w:tab/>
        <w:t>В случае наступления обстоятельств, указанных в пунк</w:t>
      </w:r>
      <w:r>
        <w:rPr>
          <w:rFonts w:ascii="Times New Roman" w:hAnsi="Times New Roman" w:cs="Times New Roman"/>
          <w:sz w:val="24"/>
          <w:szCs w:val="24"/>
        </w:rPr>
        <w:t>те 9</w:t>
      </w:r>
      <w:r w:rsidRPr="001A77D3">
        <w:rPr>
          <w:rFonts w:ascii="Times New Roman" w:hAnsi="Times New Roman" w:cs="Times New Roman"/>
          <w:sz w:val="24"/>
          <w:szCs w:val="24"/>
        </w:rPr>
        <w:t>.1, Сторона,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справки, выданной органами местной власти.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A77D3">
        <w:rPr>
          <w:rFonts w:ascii="Times New Roman" w:hAnsi="Times New Roman" w:cs="Times New Roman"/>
          <w:sz w:val="24"/>
          <w:szCs w:val="24"/>
        </w:rPr>
        <w:t>.3.</w:t>
      </w:r>
      <w:r w:rsidRPr="001A77D3">
        <w:rPr>
          <w:rFonts w:ascii="Times New Roman" w:hAnsi="Times New Roman" w:cs="Times New Roman"/>
          <w:sz w:val="24"/>
          <w:szCs w:val="24"/>
        </w:rPr>
        <w:tab/>
        <w:t>С момента наступления форс-мажорных обстоятельств действие Договора приостанавливается до момента, определяемого Сторонами.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ПОРЯДОК РАСТОРЖЕНИЯ ДОГОВОРА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77D3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1A77D3">
        <w:rPr>
          <w:rFonts w:ascii="Times New Roman" w:hAnsi="Times New Roman" w:cs="Times New Roman"/>
          <w:sz w:val="24"/>
          <w:szCs w:val="24"/>
          <w:lang w:eastAsia="en-US"/>
        </w:rPr>
        <w:t>.1.1.</w:t>
      </w:r>
      <w:r w:rsidRPr="001A77D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Если Подрядчик не приступил к выполнению Работ на объекте в течение 10 дней с установленной в пункте 3.1. настоящего Договора даты начала Работ.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.1.3.</w:t>
      </w:r>
      <w:r w:rsidRPr="001A77D3">
        <w:rPr>
          <w:rFonts w:ascii="Times New Roman" w:hAnsi="Times New Roman" w:cs="Times New Roman"/>
          <w:sz w:val="24"/>
          <w:szCs w:val="24"/>
        </w:rPr>
        <w:tab/>
        <w:t>В случае неоднократного нарушения Подрядчиком обязательств по Договору.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.2.</w:t>
      </w:r>
      <w:r w:rsidRPr="001A77D3">
        <w:rPr>
          <w:rFonts w:ascii="Times New Roman" w:hAnsi="Times New Roman" w:cs="Times New Roman"/>
          <w:sz w:val="24"/>
          <w:szCs w:val="24"/>
        </w:rPr>
        <w:tab/>
        <w:t>При принятии Заказчиком решения о расторжении Договора в соответствии с пунктом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.1. Заказчик направляет Подрядчику соответствующее уведомление. Договор считается расторгнутым с момента получения Подрядчиком указанного уведомления.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sz w:val="24"/>
          <w:szCs w:val="24"/>
        </w:rPr>
        <w:t>После расторжения Договора представитель Заказчика должен оценить стоимость работ, произведенных Подрядчиком к моменту расторжения.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7D3">
        <w:rPr>
          <w:rFonts w:ascii="Times New Roman" w:hAnsi="Times New Roman" w:cs="Times New Roman"/>
          <w:sz w:val="24"/>
          <w:szCs w:val="24"/>
        </w:rPr>
        <w:t>.3.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10 банковских дней с момента расторжения </w:t>
      </w:r>
      <w:r w:rsidRPr="001A77D3">
        <w:rPr>
          <w:rFonts w:ascii="Times New Roman" w:hAnsi="Times New Roman" w:cs="Times New Roman"/>
          <w:sz w:val="24"/>
          <w:szCs w:val="24"/>
        </w:rPr>
        <w:lastRenderedPageBreak/>
        <w:t>договора.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10 банковских дней с момента расторжения договора.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РАЗРЕШЕНИЕ СПОРОВ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>Спорные вопросы, возникающие в ходе исполнения Договора, разрешаются сторонами путем переговоров.</w:t>
      </w: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7D3">
        <w:rPr>
          <w:rFonts w:ascii="Times New Roman" w:hAnsi="Times New Roman" w:cs="Times New Roman"/>
          <w:sz w:val="24"/>
          <w:szCs w:val="24"/>
        </w:rPr>
        <w:t>.2.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переговорами, по требованию любой из Сторон может быть назначена экспертиза.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7D3">
        <w:rPr>
          <w:rFonts w:ascii="Times New Roman" w:hAnsi="Times New Roman" w:cs="Times New Roman"/>
          <w:sz w:val="24"/>
          <w:szCs w:val="24"/>
        </w:rPr>
        <w:t>.3.</w:t>
      </w:r>
      <w:r w:rsidRPr="001A77D3">
        <w:rPr>
          <w:rFonts w:ascii="Times New Roman" w:hAnsi="Times New Roman" w:cs="Times New Roman"/>
          <w:sz w:val="24"/>
          <w:szCs w:val="24"/>
        </w:rPr>
        <w:tab/>
        <w:t>В случае невозможности урегулирования спора путем переговоров,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порядке.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ab/>
        <w:t>ПРОЧИЕ УСЛОВИЯ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.1.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Договору считаются действительными, если они оформлены в письменной форме и подписаны Сторонами. 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.2.</w:t>
      </w:r>
      <w:r w:rsidRPr="001A77D3">
        <w:rPr>
          <w:rFonts w:ascii="Times New Roman" w:hAnsi="Times New Roman" w:cs="Times New Roman"/>
          <w:sz w:val="24"/>
          <w:szCs w:val="24"/>
        </w:rPr>
        <w:tab/>
        <w:t>В случае изменения адреса либо иных реквизитов Стороны обязаны уведомить об этом друг друга в недельный срок со дня таких изменений.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.3.</w:t>
      </w:r>
      <w:r w:rsidRPr="001A77D3">
        <w:rPr>
          <w:rFonts w:ascii="Times New Roman" w:hAnsi="Times New Roman" w:cs="Times New Roman"/>
          <w:sz w:val="24"/>
          <w:szCs w:val="24"/>
        </w:rPr>
        <w:tab/>
        <w:t>Договор составлен в 2-х экземплярах, имеющих равную юридическую силу, а именно: 1 экземпляр Заказчику, 1 экземпляр Подрядчику.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7D3">
        <w:rPr>
          <w:rFonts w:ascii="Times New Roman" w:hAnsi="Times New Roman" w:cs="Times New Roman"/>
          <w:sz w:val="24"/>
          <w:szCs w:val="24"/>
        </w:rPr>
        <w:t>.4.</w:t>
      </w:r>
      <w:r w:rsidRPr="001A77D3">
        <w:rPr>
          <w:rFonts w:ascii="Times New Roman" w:hAnsi="Times New Roman" w:cs="Times New Roman"/>
          <w:sz w:val="24"/>
          <w:szCs w:val="24"/>
        </w:rPr>
        <w:tab/>
        <w:t xml:space="preserve">Договор считается заключенным </w:t>
      </w:r>
      <w:proofErr w:type="gramStart"/>
      <w:r w:rsidRPr="001A77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A77D3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исполнения Сторонами своих обязательств. 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sz w:val="24"/>
          <w:szCs w:val="24"/>
        </w:rPr>
        <w:t>13.</w:t>
      </w:r>
      <w:r w:rsidRPr="005F3AB1">
        <w:rPr>
          <w:rFonts w:ascii="Times New Roman" w:hAnsi="Times New Roman" w:cs="Times New Roman"/>
          <w:b/>
          <w:sz w:val="24"/>
          <w:szCs w:val="24"/>
        </w:rPr>
        <w:tab/>
      </w:r>
      <w:r w:rsidRPr="005F3AB1">
        <w:rPr>
          <w:rFonts w:ascii="Times New Roman" w:hAnsi="Times New Roman" w:cs="Times New Roman"/>
          <w:b/>
          <w:bCs/>
          <w:sz w:val="24"/>
          <w:szCs w:val="24"/>
        </w:rPr>
        <w:t>ПРИЛОЖЕНИЯ К ДОГОВОРУ</w:t>
      </w:r>
    </w:p>
    <w:p w:rsidR="00404223" w:rsidRPr="001A77D3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7D3">
        <w:rPr>
          <w:rFonts w:ascii="Times New Roman" w:hAnsi="Times New Roman" w:cs="Times New Roman"/>
          <w:bCs/>
          <w:sz w:val="24"/>
          <w:szCs w:val="24"/>
        </w:rPr>
        <w:t>Приложениями к настоящему договору, составляющими его неотъемлемую часть, являются следующие документы:</w:t>
      </w:r>
      <w:r w:rsidR="007848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7D3">
        <w:rPr>
          <w:rFonts w:ascii="Times New Roman" w:hAnsi="Times New Roman" w:cs="Times New Roman"/>
          <w:bCs/>
          <w:sz w:val="24"/>
          <w:szCs w:val="24"/>
        </w:rPr>
        <w:t>№ 1.</w:t>
      </w:r>
      <w:r w:rsidRPr="001A77D3">
        <w:rPr>
          <w:rFonts w:ascii="Times New Roman" w:hAnsi="Times New Roman" w:cs="Times New Roman"/>
          <w:sz w:val="24"/>
          <w:szCs w:val="24"/>
        </w:rPr>
        <w:t xml:space="preserve"> Сметная документация.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23" w:rsidRPr="005F3AB1" w:rsidRDefault="00404223" w:rsidP="007B41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B1">
        <w:rPr>
          <w:rFonts w:ascii="Times New Roman" w:hAnsi="Times New Roman" w:cs="Times New Roman"/>
          <w:b/>
          <w:bCs/>
          <w:sz w:val="24"/>
          <w:szCs w:val="24"/>
        </w:rPr>
        <w:t>14.     АДРЕСА И РЕКВИЗИТЫ СТОРОН</w:t>
      </w:r>
    </w:p>
    <w:p w:rsidR="00404223" w:rsidRDefault="00404223" w:rsidP="004042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59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370050" w:rsidRPr="00374559" w:rsidRDefault="00370050" w:rsidP="003700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highlight w:val="cyan"/>
        </w:rPr>
        <w:t>_________________________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, </w:t>
      </w:r>
      <w:r>
        <w:rPr>
          <w:rFonts w:ascii="Times New Roman" w:hAnsi="Times New Roman"/>
          <w:sz w:val="24"/>
          <w:szCs w:val="24"/>
          <w:highlight w:val="cyan"/>
        </w:rPr>
        <w:t>___</w:t>
      </w:r>
      <w:r w:rsidRPr="00905D70">
        <w:rPr>
          <w:rFonts w:ascii="Times New Roman" w:hAnsi="Times New Roman"/>
          <w:sz w:val="24"/>
          <w:szCs w:val="24"/>
          <w:highlight w:val="cyan"/>
        </w:rPr>
        <w:t>.</w:t>
      </w:r>
      <w:r>
        <w:rPr>
          <w:rFonts w:ascii="Times New Roman" w:hAnsi="Times New Roman"/>
          <w:sz w:val="24"/>
          <w:szCs w:val="24"/>
          <w:highlight w:val="cyan"/>
        </w:rPr>
        <w:t>___</w:t>
      </w:r>
      <w:r w:rsidRPr="00905D70">
        <w:rPr>
          <w:rFonts w:ascii="Times New Roman" w:hAnsi="Times New Roman"/>
          <w:sz w:val="24"/>
          <w:szCs w:val="24"/>
          <w:highlight w:val="cyan"/>
        </w:rPr>
        <w:t>.</w:t>
      </w:r>
      <w:r>
        <w:rPr>
          <w:rFonts w:ascii="Times New Roman" w:hAnsi="Times New Roman"/>
          <w:sz w:val="24"/>
          <w:szCs w:val="24"/>
          <w:highlight w:val="cyan"/>
        </w:rPr>
        <w:t>_______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 г.р.,</w:t>
      </w:r>
      <w:r w:rsidRPr="00905D70">
        <w:rPr>
          <w:rFonts w:ascii="Times New Roman" w:hAnsi="Times New Roman"/>
          <w:b/>
          <w:sz w:val="24"/>
          <w:szCs w:val="24"/>
          <w:highlight w:val="cyan"/>
        </w:rPr>
        <w:t xml:space="preserve">  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паспорт </w:t>
      </w:r>
      <w:r>
        <w:rPr>
          <w:rStyle w:val="wmi-callto"/>
          <w:rFonts w:ascii="Times New Roman" w:hAnsi="Times New Roman"/>
          <w:sz w:val="24"/>
          <w:szCs w:val="24"/>
          <w:highlight w:val="cyan"/>
        </w:rPr>
        <w:t>___ _______</w:t>
      </w:r>
      <w:r w:rsidRPr="00905D70">
        <w:rPr>
          <w:rStyle w:val="wmi-callto"/>
          <w:rFonts w:ascii="Times New Roman" w:hAnsi="Times New Roman"/>
          <w:sz w:val="24"/>
          <w:szCs w:val="24"/>
          <w:highlight w:val="cyan"/>
        </w:rPr>
        <w:t xml:space="preserve">  выдан </w:t>
      </w:r>
      <w:r>
        <w:rPr>
          <w:rStyle w:val="wmi-callto"/>
          <w:rFonts w:ascii="Times New Roman" w:hAnsi="Times New Roman"/>
          <w:sz w:val="24"/>
          <w:szCs w:val="24"/>
          <w:highlight w:val="cyan"/>
        </w:rPr>
        <w:t>__</w:t>
      </w:r>
      <w:r w:rsidRPr="00905D70">
        <w:rPr>
          <w:rStyle w:val="wmi-callto"/>
          <w:rFonts w:ascii="Times New Roman" w:hAnsi="Times New Roman"/>
          <w:sz w:val="24"/>
          <w:szCs w:val="24"/>
          <w:highlight w:val="cyan"/>
        </w:rPr>
        <w:t>.</w:t>
      </w:r>
      <w:r>
        <w:rPr>
          <w:rStyle w:val="wmi-callto"/>
          <w:rFonts w:ascii="Times New Roman" w:hAnsi="Times New Roman"/>
          <w:sz w:val="24"/>
          <w:szCs w:val="24"/>
          <w:highlight w:val="cyan"/>
        </w:rPr>
        <w:t>___</w:t>
      </w:r>
      <w:r w:rsidRPr="00905D70">
        <w:rPr>
          <w:rStyle w:val="wmi-callto"/>
          <w:rFonts w:ascii="Times New Roman" w:hAnsi="Times New Roman"/>
          <w:sz w:val="24"/>
          <w:szCs w:val="24"/>
          <w:highlight w:val="cyan"/>
        </w:rPr>
        <w:t>.</w:t>
      </w:r>
      <w:r>
        <w:rPr>
          <w:rStyle w:val="wmi-callto"/>
          <w:rFonts w:ascii="Times New Roman" w:hAnsi="Times New Roman"/>
          <w:sz w:val="24"/>
          <w:szCs w:val="24"/>
          <w:highlight w:val="cyan"/>
        </w:rPr>
        <w:t>_______</w:t>
      </w:r>
      <w:r w:rsidRPr="00905D70">
        <w:rPr>
          <w:rStyle w:val="wmi-callto"/>
          <w:rFonts w:ascii="Times New Roman" w:hAnsi="Times New Roman"/>
          <w:sz w:val="24"/>
          <w:szCs w:val="24"/>
          <w:highlight w:val="cyan"/>
        </w:rPr>
        <w:t xml:space="preserve"> г.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/>
          <w:sz w:val="24"/>
          <w:szCs w:val="24"/>
          <w:highlight w:val="cyan"/>
        </w:rPr>
        <w:t>_________________________________________________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, зарегистрирован г. Рыбинск, ул. </w:t>
      </w:r>
      <w:r>
        <w:rPr>
          <w:rFonts w:ascii="Times New Roman" w:hAnsi="Times New Roman"/>
          <w:sz w:val="24"/>
          <w:szCs w:val="24"/>
          <w:highlight w:val="cyan"/>
        </w:rPr>
        <w:t>_______________</w:t>
      </w:r>
      <w:r w:rsidRPr="00905D70">
        <w:rPr>
          <w:rFonts w:ascii="Times New Roman" w:hAnsi="Times New Roman"/>
          <w:sz w:val="24"/>
          <w:szCs w:val="24"/>
          <w:highlight w:val="cyan"/>
        </w:rPr>
        <w:t xml:space="preserve">, </w:t>
      </w:r>
      <w:proofErr w:type="spellStart"/>
      <w:r w:rsidRPr="00905D70">
        <w:rPr>
          <w:rFonts w:ascii="Times New Roman" w:hAnsi="Times New Roman"/>
          <w:sz w:val="24"/>
          <w:szCs w:val="24"/>
          <w:highlight w:val="cyan"/>
        </w:rPr>
        <w:t>д.</w:t>
      </w:r>
      <w:r>
        <w:rPr>
          <w:rFonts w:ascii="Times New Roman" w:hAnsi="Times New Roman"/>
          <w:sz w:val="24"/>
          <w:szCs w:val="24"/>
          <w:highlight w:val="cyan"/>
        </w:rPr>
        <w:t>___</w:t>
      </w:r>
      <w:proofErr w:type="spellEnd"/>
      <w:r w:rsidRPr="00905D70">
        <w:rPr>
          <w:rFonts w:ascii="Times New Roman" w:hAnsi="Times New Roman"/>
          <w:sz w:val="24"/>
          <w:szCs w:val="24"/>
          <w:highlight w:val="cyan"/>
        </w:rPr>
        <w:t xml:space="preserve">, </w:t>
      </w:r>
      <w:proofErr w:type="spellStart"/>
      <w:r w:rsidRPr="00905D70">
        <w:rPr>
          <w:rFonts w:ascii="Times New Roman" w:hAnsi="Times New Roman"/>
          <w:sz w:val="24"/>
          <w:szCs w:val="24"/>
          <w:highlight w:val="cyan"/>
        </w:rPr>
        <w:t>кв.</w:t>
      </w:r>
      <w:r>
        <w:rPr>
          <w:rFonts w:ascii="Times New Roman" w:hAnsi="Times New Roman"/>
          <w:sz w:val="24"/>
          <w:szCs w:val="24"/>
          <w:highlight w:val="cyan"/>
        </w:rPr>
        <w:t>______</w:t>
      </w:r>
      <w:proofErr w:type="spellEnd"/>
      <w:r w:rsidRPr="00905D70">
        <w:rPr>
          <w:rFonts w:ascii="Times New Roman" w:hAnsi="Times New Roman"/>
          <w:sz w:val="24"/>
          <w:szCs w:val="24"/>
          <w:highlight w:val="cyan"/>
        </w:rPr>
        <w:t>.</w:t>
      </w:r>
      <w:proofErr w:type="gramEnd"/>
    </w:p>
    <w:p w:rsidR="00DB375C" w:rsidRDefault="00DB375C" w:rsidP="004042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23" w:rsidRPr="005F3AB1" w:rsidRDefault="00404223" w:rsidP="004042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B1">
        <w:rPr>
          <w:rFonts w:ascii="Times New Roman" w:hAnsi="Times New Roman" w:cs="Times New Roman"/>
          <w:b/>
          <w:sz w:val="24"/>
          <w:szCs w:val="24"/>
        </w:rPr>
        <w:t>Подрядчик</w:t>
      </w:r>
    </w:p>
    <w:p w:rsidR="00085EB4" w:rsidRDefault="00404223" w:rsidP="004042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23" w:rsidRPr="00881A41" w:rsidRDefault="00404223" w:rsidP="00404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A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404223" w:rsidRDefault="00404223" w:rsidP="00085E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    ПОДПИСИ СТОРОН</w:t>
      </w:r>
      <w:r w:rsidRPr="00881A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EB4" w:rsidRPr="00881A41" w:rsidRDefault="00085EB4" w:rsidP="00085E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B4" w:rsidRDefault="00404223" w:rsidP="004042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1A41">
        <w:rPr>
          <w:rFonts w:ascii="Times New Roman" w:hAnsi="Times New Roman" w:cs="Times New Roman"/>
          <w:b/>
          <w:bCs/>
          <w:sz w:val="24"/>
          <w:szCs w:val="24"/>
        </w:rPr>
        <w:t>Заказчик                                                                                      Подрядчик</w:t>
      </w:r>
    </w:p>
    <w:p w:rsidR="00015843" w:rsidRDefault="00015843" w:rsidP="004042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04223" w:rsidRPr="00881A41" w:rsidRDefault="00404223" w:rsidP="004042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A41">
        <w:rPr>
          <w:rFonts w:ascii="Times New Roman" w:hAnsi="Times New Roman" w:cs="Times New Roman"/>
          <w:sz w:val="24"/>
          <w:szCs w:val="24"/>
        </w:rPr>
        <w:t>___________________</w:t>
      </w:r>
      <w:r w:rsidRPr="00881A4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1A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04223" w:rsidRPr="00881A41" w:rsidRDefault="00015843" w:rsidP="0040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F56">
        <w:rPr>
          <w:rFonts w:ascii="Times New Roman" w:hAnsi="Times New Roman" w:cs="Times New Roman"/>
          <w:sz w:val="24"/>
          <w:szCs w:val="24"/>
        </w:rPr>
        <w:tab/>
      </w:r>
      <w:r w:rsidR="008E3F56">
        <w:rPr>
          <w:rFonts w:ascii="Times New Roman" w:hAnsi="Times New Roman" w:cs="Times New Roman"/>
          <w:sz w:val="24"/>
          <w:szCs w:val="24"/>
        </w:rPr>
        <w:tab/>
      </w:r>
      <w:r w:rsidR="00D67B39">
        <w:rPr>
          <w:rFonts w:ascii="Times New Roman" w:hAnsi="Times New Roman" w:cs="Times New Roman"/>
          <w:sz w:val="24"/>
          <w:szCs w:val="24"/>
        </w:rPr>
        <w:tab/>
      </w:r>
      <w:r w:rsidR="007848BD">
        <w:rPr>
          <w:rFonts w:ascii="Times New Roman" w:hAnsi="Times New Roman" w:cs="Times New Roman"/>
          <w:sz w:val="24"/>
          <w:szCs w:val="24"/>
        </w:rPr>
        <w:tab/>
      </w:r>
      <w:r w:rsidR="00404223" w:rsidRPr="00881A41">
        <w:rPr>
          <w:rFonts w:ascii="Times New Roman" w:hAnsi="Times New Roman" w:cs="Times New Roman"/>
          <w:sz w:val="24"/>
          <w:szCs w:val="24"/>
        </w:rPr>
        <w:tab/>
      </w:r>
      <w:r w:rsidR="004042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71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22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4773" w:rsidRDefault="00E24773"/>
    <w:sectPr w:rsidR="00E24773" w:rsidSect="00DB37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23"/>
    <w:rsid w:val="00015843"/>
    <w:rsid w:val="000602F8"/>
    <w:rsid w:val="00085EB4"/>
    <w:rsid w:val="00094EA8"/>
    <w:rsid w:val="00151E0D"/>
    <w:rsid w:val="001D4798"/>
    <w:rsid w:val="001D5E68"/>
    <w:rsid w:val="00231F04"/>
    <w:rsid w:val="0024216D"/>
    <w:rsid w:val="00254CA5"/>
    <w:rsid w:val="00272A98"/>
    <w:rsid w:val="002D6944"/>
    <w:rsid w:val="003044BD"/>
    <w:rsid w:val="00370050"/>
    <w:rsid w:val="00386C28"/>
    <w:rsid w:val="003C4DED"/>
    <w:rsid w:val="003C618A"/>
    <w:rsid w:val="003F78FD"/>
    <w:rsid w:val="00404223"/>
    <w:rsid w:val="00406F1A"/>
    <w:rsid w:val="004956D7"/>
    <w:rsid w:val="004C2467"/>
    <w:rsid w:val="004C741F"/>
    <w:rsid w:val="00550120"/>
    <w:rsid w:val="005565DC"/>
    <w:rsid w:val="005B0EC0"/>
    <w:rsid w:val="006774BD"/>
    <w:rsid w:val="00690F11"/>
    <w:rsid w:val="0069116B"/>
    <w:rsid w:val="006B02D0"/>
    <w:rsid w:val="006C0CE8"/>
    <w:rsid w:val="006D5015"/>
    <w:rsid w:val="006D66E5"/>
    <w:rsid w:val="006E0D1F"/>
    <w:rsid w:val="006E5FD6"/>
    <w:rsid w:val="00723AEB"/>
    <w:rsid w:val="007715C1"/>
    <w:rsid w:val="007848BD"/>
    <w:rsid w:val="007917E4"/>
    <w:rsid w:val="007B41E6"/>
    <w:rsid w:val="007D4C27"/>
    <w:rsid w:val="008028CF"/>
    <w:rsid w:val="00866FC3"/>
    <w:rsid w:val="00894AB1"/>
    <w:rsid w:val="008A716A"/>
    <w:rsid w:val="008E3F56"/>
    <w:rsid w:val="0092740F"/>
    <w:rsid w:val="00932DF3"/>
    <w:rsid w:val="009D3CDC"/>
    <w:rsid w:val="00A74FAA"/>
    <w:rsid w:val="00AC3560"/>
    <w:rsid w:val="00AC5767"/>
    <w:rsid w:val="00B11485"/>
    <w:rsid w:val="00B3413E"/>
    <w:rsid w:val="00B714FC"/>
    <w:rsid w:val="00B8468E"/>
    <w:rsid w:val="00B931A4"/>
    <w:rsid w:val="00BB27F4"/>
    <w:rsid w:val="00C14198"/>
    <w:rsid w:val="00C41DB4"/>
    <w:rsid w:val="00C64DC6"/>
    <w:rsid w:val="00CD2784"/>
    <w:rsid w:val="00D269F2"/>
    <w:rsid w:val="00D67B39"/>
    <w:rsid w:val="00D97A34"/>
    <w:rsid w:val="00DA2AB9"/>
    <w:rsid w:val="00DA3118"/>
    <w:rsid w:val="00DB375C"/>
    <w:rsid w:val="00DC487D"/>
    <w:rsid w:val="00E24773"/>
    <w:rsid w:val="00E4247C"/>
    <w:rsid w:val="00F33F3B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2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2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085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FF32930DD64829940EEFE4FB421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5D856-ADBD-4D8F-A503-F3EAFB78FC42}"/>
      </w:docPartPr>
      <w:docPartBody>
        <w:p w:rsidR="003855D1" w:rsidRDefault="000070BA" w:rsidP="000070BA">
          <w:pPr>
            <w:pStyle w:val="56FF32930DD64829940EEFE4FB4216E1"/>
          </w:pPr>
          <w:r w:rsidRPr="00C74FA4">
            <w:rPr>
              <w:rStyle w:val="a3"/>
              <w:color w:val="00B0F0"/>
              <w:sz w:val="23"/>
              <w:szCs w:val="23"/>
            </w:rPr>
            <w:t>Место для ввода текста.</w:t>
          </w:r>
        </w:p>
      </w:docPartBody>
    </w:docPart>
    <w:docPart>
      <w:docPartPr>
        <w:name w:val="9FC5E3CF7F5A49F69048A1E554260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FE738-ADF9-4F10-B120-A305CB0E2D29}"/>
      </w:docPartPr>
      <w:docPartBody>
        <w:p w:rsidR="003855D1" w:rsidRDefault="000070BA" w:rsidP="000070BA">
          <w:pPr>
            <w:pStyle w:val="9FC5E3CF7F5A49F69048A1E55426052D"/>
          </w:pPr>
          <w:r w:rsidRPr="00C74FA4">
            <w:rPr>
              <w:rStyle w:val="a3"/>
              <w:color w:val="00B0F0"/>
              <w:sz w:val="23"/>
              <w:szCs w:val="2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6C0D"/>
    <w:rsid w:val="000070BA"/>
    <w:rsid w:val="00076C65"/>
    <w:rsid w:val="000D5084"/>
    <w:rsid w:val="00136824"/>
    <w:rsid w:val="00357BBC"/>
    <w:rsid w:val="003855D1"/>
    <w:rsid w:val="003869F0"/>
    <w:rsid w:val="00477118"/>
    <w:rsid w:val="0050414F"/>
    <w:rsid w:val="005147C3"/>
    <w:rsid w:val="00634AF0"/>
    <w:rsid w:val="00653ED4"/>
    <w:rsid w:val="00683C8B"/>
    <w:rsid w:val="006941C5"/>
    <w:rsid w:val="007A2764"/>
    <w:rsid w:val="00825EF2"/>
    <w:rsid w:val="009C77C7"/>
    <w:rsid w:val="00AC2A05"/>
    <w:rsid w:val="00E0258B"/>
    <w:rsid w:val="00F26C0D"/>
    <w:rsid w:val="00FC17AA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0BA"/>
    <w:rPr>
      <w:color w:val="808080"/>
    </w:rPr>
  </w:style>
  <w:style w:type="paragraph" w:customStyle="1" w:styleId="DA993B5D4CFD4B35BD7895A45E582AC6">
    <w:name w:val="DA993B5D4CFD4B35BD7895A45E582AC6"/>
    <w:rsid w:val="00F26C0D"/>
  </w:style>
  <w:style w:type="paragraph" w:customStyle="1" w:styleId="92030D2FB8DB4D7187FC1526B881EC9C">
    <w:name w:val="92030D2FB8DB4D7187FC1526B881EC9C"/>
    <w:rsid w:val="00F26C0D"/>
  </w:style>
  <w:style w:type="paragraph" w:customStyle="1" w:styleId="C0D0CAD0E0614FF9ACAD70DB4BBA07F9">
    <w:name w:val="C0D0CAD0E0614FF9ACAD70DB4BBA07F9"/>
    <w:rsid w:val="00F26C0D"/>
  </w:style>
  <w:style w:type="paragraph" w:customStyle="1" w:styleId="A587C1B8A2734C749722C97A9453E51D">
    <w:name w:val="A587C1B8A2734C749722C97A9453E51D"/>
    <w:rsid w:val="00F26C0D"/>
  </w:style>
  <w:style w:type="paragraph" w:customStyle="1" w:styleId="8B01B3C2846943AFB2F36910459C9B78">
    <w:name w:val="8B01B3C2846943AFB2F36910459C9B78"/>
    <w:rsid w:val="00F26C0D"/>
  </w:style>
  <w:style w:type="paragraph" w:customStyle="1" w:styleId="C79990DDDFEB43C3AE6F10B9A36CEE08">
    <w:name w:val="C79990DDDFEB43C3AE6F10B9A36CEE08"/>
    <w:rsid w:val="00076C65"/>
  </w:style>
  <w:style w:type="paragraph" w:customStyle="1" w:styleId="9A2EC897FDC44B7DB473B5761BA0A2EE">
    <w:name w:val="9A2EC897FDC44B7DB473B5761BA0A2EE"/>
    <w:rsid w:val="00076C65"/>
  </w:style>
  <w:style w:type="paragraph" w:customStyle="1" w:styleId="AEBC28B26CCD4FFFA86534070E32AE34">
    <w:name w:val="AEBC28B26CCD4FFFA86534070E32AE34"/>
    <w:rsid w:val="000070BA"/>
  </w:style>
  <w:style w:type="paragraph" w:customStyle="1" w:styleId="56FF32930DD64829940EEFE4FB4216E1">
    <w:name w:val="56FF32930DD64829940EEFE4FB4216E1"/>
    <w:rsid w:val="000070BA"/>
  </w:style>
  <w:style w:type="paragraph" w:customStyle="1" w:styleId="9FC5E3CF7F5A49F69048A1E55426052D">
    <w:name w:val="9FC5E3CF7F5A49F69048A1E55426052D"/>
    <w:rsid w:val="000070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2017-12-04T09:11:00Z</cp:lastPrinted>
  <dcterms:created xsi:type="dcterms:W3CDTF">2017-01-24T06:49:00Z</dcterms:created>
  <dcterms:modified xsi:type="dcterms:W3CDTF">2019-04-15T05:27:00Z</dcterms:modified>
</cp:coreProperties>
</file>